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6C" w:rsidRPr="004F10A6" w:rsidRDefault="004F10A6" w:rsidP="004F10A6">
      <w:pPr>
        <w:jc w:val="center"/>
        <w:rPr>
          <w:rFonts w:ascii="Avenir Black" w:hAnsi="Avenir Black"/>
          <w:sz w:val="36"/>
          <w:szCs w:val="36"/>
        </w:rPr>
      </w:pPr>
      <w:r w:rsidRPr="004F10A6">
        <w:rPr>
          <w:rFonts w:ascii="Avenir Black" w:hAnsi="Avenir Black"/>
          <w:sz w:val="36"/>
          <w:szCs w:val="36"/>
        </w:rPr>
        <w:t>Water Cycle in a Bag</w:t>
      </w:r>
    </w:p>
    <w:p w:rsidR="004F10A6" w:rsidRPr="004F10A6" w:rsidRDefault="004F10A6" w:rsidP="004F10A6">
      <w:pPr>
        <w:rPr>
          <w:rFonts w:ascii="Avenir Black" w:hAnsi="Avenir Black"/>
        </w:rPr>
      </w:pPr>
    </w:p>
    <w:p w:rsidR="004F10A6" w:rsidRPr="004F10A6" w:rsidRDefault="004F10A6" w:rsidP="004F10A6">
      <w:pPr>
        <w:rPr>
          <w:rFonts w:ascii="Avenir Black" w:hAnsi="Avenir Black"/>
        </w:rPr>
      </w:pPr>
      <w:r w:rsidRPr="004F10A6">
        <w:rPr>
          <w:rFonts w:ascii="Avenir Black" w:hAnsi="Avenir Black"/>
          <w:noProof/>
        </w:rPr>
        <w:drawing>
          <wp:anchor distT="0" distB="0" distL="114300" distR="114300" simplePos="0" relativeHeight="251658240" behindDoc="0" locked="0" layoutInCell="1" allowOverlap="1" wp14:anchorId="0CBF5440" wp14:editId="230FD698">
            <wp:simplePos x="0" y="0"/>
            <wp:positionH relativeFrom="column">
              <wp:posOffset>3200400</wp:posOffset>
            </wp:positionH>
            <wp:positionV relativeFrom="paragraph">
              <wp:posOffset>130810</wp:posOffset>
            </wp:positionV>
            <wp:extent cx="2878455" cy="2205990"/>
            <wp:effectExtent l="0" t="0" r="0" b="3810"/>
            <wp:wrapTight wrapText="bothSides">
              <wp:wrapPolygon edited="0">
                <wp:start x="0" y="0"/>
                <wp:lineTo x="0" y="21389"/>
                <wp:lineTo x="21347" y="21389"/>
                <wp:lineTo x="21347" y="0"/>
                <wp:lineTo x="0" y="0"/>
              </wp:wrapPolygon>
            </wp:wrapTight>
            <wp:docPr id="1" name="Picture 1" descr="Untitled:Users:knibbs:Desktop:Screen Shot 2020-04-15 at 10.42.3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knibbs:Desktop:Screen Shot 2020-04-15 at 10.42.38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0A6" w:rsidRPr="004F10A6" w:rsidRDefault="004F10A6" w:rsidP="004F10A6">
      <w:pPr>
        <w:rPr>
          <w:rFonts w:ascii="Avenir Black" w:hAnsi="Avenir Black"/>
          <w:b/>
          <w:sz w:val="28"/>
          <w:szCs w:val="28"/>
        </w:rPr>
      </w:pPr>
      <w:r w:rsidRPr="004F10A6">
        <w:rPr>
          <w:rFonts w:ascii="Avenir Black" w:hAnsi="Avenir Black"/>
          <w:b/>
          <w:sz w:val="28"/>
          <w:szCs w:val="28"/>
          <w:u w:val="single"/>
        </w:rPr>
        <w:t>Materials needed</w:t>
      </w:r>
      <w:r w:rsidRPr="004F10A6">
        <w:rPr>
          <w:rFonts w:ascii="Avenir Black" w:hAnsi="Avenir Black"/>
          <w:b/>
          <w:sz w:val="28"/>
          <w:szCs w:val="28"/>
        </w:rPr>
        <w:t>:</w:t>
      </w:r>
    </w:p>
    <w:p w:rsidR="004F10A6" w:rsidRPr="004F10A6" w:rsidRDefault="004F10A6" w:rsidP="004F10A6">
      <w:pPr>
        <w:rPr>
          <w:rFonts w:ascii="Avenir Black" w:hAnsi="Avenir Black"/>
          <w:sz w:val="28"/>
          <w:szCs w:val="28"/>
        </w:rPr>
      </w:pPr>
    </w:p>
    <w:p w:rsidR="004F10A6" w:rsidRPr="004F10A6" w:rsidRDefault="004F10A6" w:rsidP="004F10A6">
      <w:pPr>
        <w:rPr>
          <w:rFonts w:ascii="Avenir Black" w:hAnsi="Avenir Black"/>
          <w:sz w:val="28"/>
          <w:szCs w:val="28"/>
        </w:rPr>
      </w:pPr>
      <w:r w:rsidRPr="004F10A6">
        <w:rPr>
          <w:rFonts w:ascii="Avenir Black" w:hAnsi="Avenir Black"/>
          <w:sz w:val="28"/>
          <w:szCs w:val="28"/>
        </w:rPr>
        <w:t xml:space="preserve">• </w:t>
      </w:r>
      <w:proofErr w:type="gramStart"/>
      <w:r w:rsidRPr="004F10A6">
        <w:rPr>
          <w:rFonts w:ascii="Avenir Black" w:hAnsi="Avenir Black"/>
          <w:sz w:val="28"/>
          <w:szCs w:val="28"/>
        </w:rPr>
        <w:t>a</w:t>
      </w:r>
      <w:proofErr w:type="gramEnd"/>
      <w:r w:rsidRPr="004F10A6">
        <w:rPr>
          <w:rFonts w:ascii="Avenir Black" w:hAnsi="Avenir Black"/>
          <w:sz w:val="28"/>
          <w:szCs w:val="28"/>
        </w:rPr>
        <w:t xml:space="preserve"> large zip-lock bag</w:t>
      </w:r>
    </w:p>
    <w:p w:rsidR="004F10A6" w:rsidRPr="004F10A6" w:rsidRDefault="004F10A6" w:rsidP="004F10A6">
      <w:pPr>
        <w:rPr>
          <w:rFonts w:ascii="Avenir Black" w:hAnsi="Avenir Black"/>
          <w:sz w:val="28"/>
          <w:szCs w:val="28"/>
        </w:rPr>
      </w:pPr>
      <w:r w:rsidRPr="004F10A6">
        <w:rPr>
          <w:rFonts w:ascii="Avenir Black" w:hAnsi="Avenir Black"/>
          <w:sz w:val="28"/>
          <w:szCs w:val="28"/>
        </w:rPr>
        <w:t xml:space="preserve">• </w:t>
      </w:r>
      <w:proofErr w:type="gramStart"/>
      <w:r w:rsidRPr="004F10A6">
        <w:rPr>
          <w:rFonts w:ascii="Avenir Black" w:hAnsi="Avenir Black"/>
          <w:sz w:val="28"/>
          <w:szCs w:val="28"/>
        </w:rPr>
        <w:t>water</w:t>
      </w:r>
      <w:proofErr w:type="gramEnd"/>
    </w:p>
    <w:p w:rsidR="004F10A6" w:rsidRPr="004F10A6" w:rsidRDefault="004F10A6" w:rsidP="004F10A6">
      <w:pPr>
        <w:rPr>
          <w:rFonts w:ascii="Avenir Black" w:hAnsi="Avenir Black"/>
          <w:sz w:val="28"/>
          <w:szCs w:val="28"/>
        </w:rPr>
      </w:pPr>
      <w:r w:rsidRPr="004F10A6">
        <w:rPr>
          <w:rFonts w:ascii="Avenir Black" w:hAnsi="Avenir Black"/>
          <w:sz w:val="28"/>
          <w:szCs w:val="28"/>
        </w:rPr>
        <w:t xml:space="preserve">• </w:t>
      </w:r>
      <w:proofErr w:type="gramStart"/>
      <w:r w:rsidRPr="004F10A6">
        <w:rPr>
          <w:rFonts w:ascii="Avenir Black" w:hAnsi="Avenir Black"/>
          <w:sz w:val="28"/>
          <w:szCs w:val="28"/>
        </w:rPr>
        <w:t>blue</w:t>
      </w:r>
      <w:proofErr w:type="gramEnd"/>
      <w:r w:rsidRPr="004F10A6">
        <w:rPr>
          <w:rFonts w:ascii="Avenir Black" w:hAnsi="Avenir Black"/>
          <w:sz w:val="28"/>
          <w:szCs w:val="28"/>
        </w:rPr>
        <w:t xml:space="preserve"> food </w:t>
      </w:r>
      <w:proofErr w:type="spellStart"/>
      <w:r w:rsidRPr="004F10A6">
        <w:rPr>
          <w:rFonts w:ascii="Avenir Black" w:hAnsi="Avenir Black"/>
          <w:sz w:val="28"/>
          <w:szCs w:val="28"/>
        </w:rPr>
        <w:t>colouring</w:t>
      </w:r>
      <w:proofErr w:type="spellEnd"/>
      <w:r w:rsidRPr="004F10A6">
        <w:rPr>
          <w:rFonts w:ascii="Avenir Black" w:hAnsi="Avenir Black"/>
          <w:sz w:val="28"/>
          <w:szCs w:val="28"/>
        </w:rPr>
        <w:t xml:space="preserve"> (optional)</w:t>
      </w:r>
    </w:p>
    <w:p w:rsidR="004F10A6" w:rsidRPr="004F10A6" w:rsidRDefault="004F10A6" w:rsidP="004F10A6">
      <w:pPr>
        <w:rPr>
          <w:rFonts w:ascii="Avenir Black" w:hAnsi="Avenir Black"/>
          <w:sz w:val="28"/>
          <w:szCs w:val="28"/>
        </w:rPr>
      </w:pPr>
      <w:r w:rsidRPr="004F10A6">
        <w:rPr>
          <w:rFonts w:ascii="Avenir Black" w:hAnsi="Avenir Black"/>
          <w:sz w:val="28"/>
          <w:szCs w:val="28"/>
        </w:rPr>
        <w:t xml:space="preserve">• </w:t>
      </w:r>
      <w:proofErr w:type="gramStart"/>
      <w:r w:rsidRPr="004F10A6">
        <w:rPr>
          <w:rFonts w:ascii="Avenir Black" w:hAnsi="Avenir Black"/>
          <w:sz w:val="28"/>
          <w:szCs w:val="28"/>
        </w:rPr>
        <w:t>permanent</w:t>
      </w:r>
      <w:proofErr w:type="gramEnd"/>
      <w:r w:rsidRPr="004F10A6">
        <w:rPr>
          <w:rFonts w:ascii="Avenir Black" w:hAnsi="Avenir Black"/>
          <w:sz w:val="28"/>
          <w:szCs w:val="28"/>
        </w:rPr>
        <w:t xml:space="preserve"> marker (like a sharpie)</w:t>
      </w:r>
    </w:p>
    <w:p w:rsidR="004F10A6" w:rsidRPr="004F10A6" w:rsidRDefault="004F10A6" w:rsidP="004F10A6">
      <w:pPr>
        <w:rPr>
          <w:rFonts w:ascii="Avenir Black" w:hAnsi="Avenir Black"/>
          <w:sz w:val="28"/>
          <w:szCs w:val="28"/>
        </w:rPr>
      </w:pPr>
      <w:r w:rsidRPr="004F10A6">
        <w:rPr>
          <w:rFonts w:ascii="Avenir Black" w:hAnsi="Avenir Black"/>
          <w:sz w:val="28"/>
          <w:szCs w:val="28"/>
        </w:rPr>
        <w:t xml:space="preserve">• </w:t>
      </w:r>
      <w:proofErr w:type="gramStart"/>
      <w:r w:rsidRPr="004F10A6">
        <w:rPr>
          <w:rFonts w:ascii="Avenir Black" w:hAnsi="Avenir Black"/>
          <w:sz w:val="28"/>
          <w:szCs w:val="28"/>
        </w:rPr>
        <w:t>strong</w:t>
      </w:r>
      <w:proofErr w:type="gramEnd"/>
      <w:r w:rsidRPr="004F10A6">
        <w:rPr>
          <w:rFonts w:ascii="Avenir Black" w:hAnsi="Avenir Black"/>
          <w:sz w:val="28"/>
          <w:szCs w:val="28"/>
        </w:rPr>
        <w:t xml:space="preserve"> tape, like packing tape</w:t>
      </w:r>
    </w:p>
    <w:p w:rsidR="004F10A6" w:rsidRPr="004F10A6" w:rsidRDefault="004F10A6" w:rsidP="004F10A6">
      <w:pPr>
        <w:rPr>
          <w:rFonts w:ascii="Avenir Black" w:hAnsi="Avenir Black"/>
          <w:sz w:val="28"/>
          <w:szCs w:val="28"/>
        </w:rPr>
      </w:pPr>
      <w:r w:rsidRPr="004F10A6">
        <w:rPr>
          <w:rFonts w:ascii="Avenir Black" w:hAnsi="Avenir Black"/>
          <w:sz w:val="28"/>
          <w:szCs w:val="28"/>
        </w:rPr>
        <w:t xml:space="preserve">• </w:t>
      </w:r>
      <w:proofErr w:type="gramStart"/>
      <w:r w:rsidRPr="004F10A6">
        <w:rPr>
          <w:rFonts w:ascii="Avenir Black" w:hAnsi="Avenir Black"/>
          <w:sz w:val="28"/>
          <w:szCs w:val="28"/>
        </w:rPr>
        <w:t>a</w:t>
      </w:r>
      <w:proofErr w:type="gramEnd"/>
      <w:r w:rsidRPr="004F10A6">
        <w:rPr>
          <w:rFonts w:ascii="Avenir Black" w:hAnsi="Avenir Black"/>
          <w:sz w:val="28"/>
          <w:szCs w:val="28"/>
        </w:rPr>
        <w:t xml:space="preserve"> sunny window</w:t>
      </w:r>
    </w:p>
    <w:p w:rsidR="004F10A6" w:rsidRPr="004F10A6" w:rsidRDefault="004F10A6" w:rsidP="004F10A6">
      <w:pPr>
        <w:rPr>
          <w:rFonts w:ascii="Avenir Black" w:hAnsi="Avenir Black"/>
          <w:sz w:val="28"/>
          <w:szCs w:val="28"/>
        </w:rPr>
      </w:pPr>
    </w:p>
    <w:p w:rsidR="004F10A6" w:rsidRPr="004F10A6" w:rsidRDefault="004F10A6" w:rsidP="004F10A6">
      <w:pPr>
        <w:rPr>
          <w:rFonts w:ascii="Avenir Black" w:hAnsi="Avenir Black"/>
          <w:b/>
          <w:sz w:val="28"/>
          <w:szCs w:val="28"/>
        </w:rPr>
      </w:pPr>
    </w:p>
    <w:p w:rsidR="004F10A6" w:rsidRPr="004F10A6" w:rsidRDefault="004F10A6" w:rsidP="004F10A6">
      <w:pPr>
        <w:rPr>
          <w:rFonts w:ascii="Avenir Black" w:hAnsi="Avenir Black"/>
          <w:b/>
          <w:sz w:val="28"/>
          <w:szCs w:val="28"/>
        </w:rPr>
      </w:pPr>
    </w:p>
    <w:p w:rsidR="004F10A6" w:rsidRDefault="004F10A6" w:rsidP="004F10A6">
      <w:pPr>
        <w:rPr>
          <w:rFonts w:ascii="Avenir Black" w:hAnsi="Avenir Black"/>
          <w:b/>
        </w:rPr>
      </w:pPr>
      <w:r w:rsidRPr="004F10A6">
        <w:rPr>
          <w:rFonts w:ascii="Avenir Black" w:hAnsi="Avenir Black"/>
          <w:b/>
          <w:sz w:val="28"/>
          <w:szCs w:val="28"/>
          <w:u w:val="single"/>
        </w:rPr>
        <w:t>Directions</w:t>
      </w:r>
      <w:r w:rsidRPr="004F10A6">
        <w:rPr>
          <w:rFonts w:ascii="Avenir Black" w:hAnsi="Avenir Black"/>
          <w:b/>
        </w:rPr>
        <w:t>:</w:t>
      </w:r>
    </w:p>
    <w:p w:rsidR="004F10A6" w:rsidRPr="004F10A6" w:rsidRDefault="004F10A6" w:rsidP="004F10A6">
      <w:pPr>
        <w:pStyle w:val="ListParagraph"/>
        <w:numPr>
          <w:ilvl w:val="0"/>
          <w:numId w:val="1"/>
        </w:numPr>
        <w:rPr>
          <w:rFonts w:ascii="Avenir Black" w:hAnsi="Avenir Black"/>
          <w:b/>
        </w:rPr>
      </w:pPr>
      <w:r w:rsidRPr="004F10A6">
        <w:rPr>
          <w:rFonts w:ascii="Avenir Black" w:hAnsi="Avenir Black"/>
          <w:b/>
        </w:rPr>
        <w:t xml:space="preserve">Draw a model of the water cycle on the outside of your bag.  </w:t>
      </w:r>
    </w:p>
    <w:p w:rsidR="004F10A6" w:rsidRDefault="004F10A6" w:rsidP="004F10A6">
      <w:pPr>
        <w:pStyle w:val="ListParagraph"/>
        <w:numPr>
          <w:ilvl w:val="0"/>
          <w:numId w:val="1"/>
        </w:numPr>
        <w:rPr>
          <w:rFonts w:ascii="Avenir Black" w:hAnsi="Avenir Black"/>
          <w:b/>
        </w:rPr>
      </w:pPr>
      <w:r>
        <w:rPr>
          <w:rFonts w:ascii="Avenir Black" w:hAnsi="Avenir Black"/>
          <w:b/>
        </w:rPr>
        <w:t>Add water up to about the 5 cm mark, from bottom.</w:t>
      </w:r>
    </w:p>
    <w:p w:rsidR="004F10A6" w:rsidRDefault="004F10A6" w:rsidP="004F10A6">
      <w:pPr>
        <w:pStyle w:val="ListParagraph"/>
        <w:numPr>
          <w:ilvl w:val="0"/>
          <w:numId w:val="1"/>
        </w:numPr>
        <w:rPr>
          <w:rFonts w:ascii="Avenir Black" w:hAnsi="Avenir Black"/>
          <w:b/>
        </w:rPr>
      </w:pPr>
      <w:r>
        <w:rPr>
          <w:rFonts w:ascii="Avenir Black" w:hAnsi="Avenir Black"/>
          <w:b/>
        </w:rPr>
        <w:t xml:space="preserve">Add blue food </w:t>
      </w:r>
      <w:proofErr w:type="spellStart"/>
      <w:r>
        <w:rPr>
          <w:rFonts w:ascii="Avenir Black" w:hAnsi="Avenir Black"/>
          <w:b/>
        </w:rPr>
        <w:t>colouring</w:t>
      </w:r>
      <w:proofErr w:type="spellEnd"/>
      <w:r>
        <w:rPr>
          <w:rFonts w:ascii="Avenir Black" w:hAnsi="Avenir Black"/>
          <w:b/>
        </w:rPr>
        <w:t xml:space="preserve"> now, if you have some.</w:t>
      </w:r>
    </w:p>
    <w:p w:rsidR="004F10A6" w:rsidRDefault="004F10A6" w:rsidP="004F10A6">
      <w:pPr>
        <w:pStyle w:val="ListParagraph"/>
        <w:numPr>
          <w:ilvl w:val="0"/>
          <w:numId w:val="1"/>
        </w:numPr>
        <w:rPr>
          <w:rFonts w:ascii="Avenir Black" w:hAnsi="Avenir Black"/>
          <w:b/>
        </w:rPr>
      </w:pPr>
      <w:r>
        <w:rPr>
          <w:rFonts w:ascii="Avenir Black" w:hAnsi="Avenir Black"/>
          <w:b/>
        </w:rPr>
        <w:t xml:space="preserve">Seal the bag.  Make sure it is totally shut! (If you </w:t>
      </w:r>
      <w:proofErr w:type="gramStart"/>
      <w:r>
        <w:rPr>
          <w:rFonts w:ascii="Avenir Black" w:hAnsi="Avenir Black"/>
          <w:b/>
        </w:rPr>
        <w:t>REALLY  want</w:t>
      </w:r>
      <w:proofErr w:type="gramEnd"/>
      <w:r>
        <w:rPr>
          <w:rFonts w:ascii="Avenir Black" w:hAnsi="Avenir Black"/>
          <w:b/>
        </w:rPr>
        <w:t xml:space="preserve"> to be sure, you can tape the top edge of the bag shut after it’s been sealed.)</w:t>
      </w:r>
    </w:p>
    <w:p w:rsidR="004F10A6" w:rsidRDefault="004F10A6" w:rsidP="004F10A6">
      <w:pPr>
        <w:pStyle w:val="ListParagraph"/>
        <w:numPr>
          <w:ilvl w:val="0"/>
          <w:numId w:val="1"/>
        </w:numPr>
        <w:rPr>
          <w:rFonts w:ascii="Avenir Black" w:hAnsi="Avenir Black"/>
          <w:b/>
        </w:rPr>
      </w:pPr>
      <w:r>
        <w:rPr>
          <w:rFonts w:ascii="Avenir Black" w:hAnsi="Avenir Black"/>
          <w:b/>
        </w:rPr>
        <w:t>Tape the bag to a sunny window with a strip of strong tape, along the top of the bag.</w:t>
      </w:r>
    </w:p>
    <w:p w:rsidR="004F10A6" w:rsidRDefault="004F10A6" w:rsidP="004F10A6">
      <w:pPr>
        <w:rPr>
          <w:rFonts w:ascii="Avenir Black" w:hAnsi="Avenir Black"/>
          <w:b/>
        </w:rPr>
      </w:pPr>
    </w:p>
    <w:p w:rsidR="004F10A6" w:rsidRDefault="004F10A6" w:rsidP="004F10A6">
      <w:pPr>
        <w:rPr>
          <w:rFonts w:ascii="Avenir Black" w:hAnsi="Avenir Black"/>
          <w:b/>
        </w:rPr>
      </w:pPr>
    </w:p>
    <w:p w:rsidR="004F10A6" w:rsidRDefault="004F10A6" w:rsidP="004F10A6">
      <w:pPr>
        <w:rPr>
          <w:rFonts w:ascii="Avenir Black" w:hAnsi="Avenir Black"/>
          <w:b/>
        </w:rPr>
      </w:pPr>
      <w:r w:rsidRPr="004F10A6">
        <w:rPr>
          <w:rFonts w:ascii="Avenir Black" w:hAnsi="Avenir Black"/>
          <w:b/>
          <w:u w:val="single"/>
        </w:rPr>
        <w:t>Explanation</w:t>
      </w:r>
      <w:r>
        <w:rPr>
          <w:rFonts w:ascii="Avenir Black" w:hAnsi="Avenir Black"/>
          <w:b/>
        </w:rPr>
        <w:t>:</w:t>
      </w:r>
    </w:p>
    <w:p w:rsidR="004F10A6" w:rsidRPr="004F10A6" w:rsidRDefault="004F10A6" w:rsidP="004F10A6">
      <w:pPr>
        <w:rPr>
          <w:rFonts w:ascii="Avenir Black" w:hAnsi="Avenir Black"/>
          <w:b/>
        </w:rPr>
      </w:pPr>
      <w:r>
        <w:rPr>
          <w:rFonts w:ascii="Avenir Black" w:hAnsi="Avenir Black"/>
          <w:b/>
        </w:rPr>
        <w:t>The plastic bag prevents the evaporating water from escaping.  It allows the 3 basic processes of the water cycle to take place in a small, observable space.  As the sun warms the bag,</w:t>
      </w:r>
      <w:r w:rsidR="00B42AB6">
        <w:rPr>
          <w:rFonts w:ascii="Avenir Black" w:hAnsi="Avenir Black"/>
          <w:b/>
        </w:rPr>
        <w:t xml:space="preserve"> some of the water heats up, </w:t>
      </w:r>
      <w:r>
        <w:rPr>
          <w:rFonts w:ascii="Avenir Black" w:hAnsi="Avenir Black"/>
          <w:b/>
        </w:rPr>
        <w:t xml:space="preserve">turns into water </w:t>
      </w:r>
      <w:proofErr w:type="spellStart"/>
      <w:r>
        <w:rPr>
          <w:rFonts w:ascii="Avenir Black" w:hAnsi="Avenir Black"/>
          <w:b/>
        </w:rPr>
        <w:t>vapour</w:t>
      </w:r>
      <w:proofErr w:type="spellEnd"/>
      <w:r w:rsidR="00B42AB6">
        <w:rPr>
          <w:rFonts w:ascii="Avenir Black" w:hAnsi="Avenir Black"/>
          <w:b/>
        </w:rPr>
        <w:t>,</w:t>
      </w:r>
      <w:r>
        <w:rPr>
          <w:rFonts w:ascii="Avenir Black" w:hAnsi="Avenir Black"/>
          <w:b/>
        </w:rPr>
        <w:t xml:space="preserve"> and evaporates.  The water </w:t>
      </w:r>
      <w:proofErr w:type="spellStart"/>
      <w:r>
        <w:rPr>
          <w:rFonts w:ascii="Avenir Black" w:hAnsi="Avenir Black"/>
          <w:b/>
        </w:rPr>
        <w:t>vapour</w:t>
      </w:r>
      <w:proofErr w:type="spellEnd"/>
      <w:r>
        <w:rPr>
          <w:rFonts w:ascii="Avenir Black" w:hAnsi="Avenir Black"/>
          <w:b/>
        </w:rPr>
        <w:t xml:space="preserve"> rises above the water</w:t>
      </w:r>
      <w:r w:rsidR="00B42AB6">
        <w:rPr>
          <w:rFonts w:ascii="Avenir Black" w:hAnsi="Avenir Black"/>
          <w:b/>
        </w:rPr>
        <w:t xml:space="preserve">. The </w:t>
      </w:r>
      <w:r>
        <w:rPr>
          <w:rFonts w:ascii="Avenir Black" w:hAnsi="Avenir Black"/>
          <w:b/>
        </w:rPr>
        <w:t>air in the bag becomes saturated (‘Full’)</w:t>
      </w:r>
      <w:r w:rsidR="00B42AB6">
        <w:rPr>
          <w:rFonts w:ascii="Avenir Black" w:hAnsi="Avenir Black"/>
          <w:b/>
        </w:rPr>
        <w:t>, cools down,</w:t>
      </w:r>
      <w:r>
        <w:rPr>
          <w:rFonts w:ascii="Avenir Black" w:hAnsi="Avenir Black"/>
          <w:b/>
        </w:rPr>
        <w:t xml:space="preserve"> and some of the water </w:t>
      </w:r>
      <w:proofErr w:type="spellStart"/>
      <w:r>
        <w:rPr>
          <w:rFonts w:ascii="Avenir Black" w:hAnsi="Avenir Black"/>
          <w:b/>
        </w:rPr>
        <w:t>vapour</w:t>
      </w:r>
      <w:proofErr w:type="spellEnd"/>
      <w:r>
        <w:rPr>
          <w:rFonts w:ascii="Avenir Black" w:hAnsi="Avenir Black"/>
          <w:b/>
        </w:rPr>
        <w:t xml:space="preserve"> condenses back into drops of water.  The drop</w:t>
      </w:r>
      <w:r w:rsidR="00B42AB6">
        <w:rPr>
          <w:rFonts w:ascii="Avenir Black" w:hAnsi="Avenir Black"/>
          <w:b/>
        </w:rPr>
        <w:t>s</w:t>
      </w:r>
      <w:r>
        <w:rPr>
          <w:rFonts w:ascii="Avenir Black" w:hAnsi="Avenir Black"/>
          <w:b/>
        </w:rPr>
        <w:t xml:space="preserve"> of water co</w:t>
      </w:r>
      <w:r w:rsidR="00B42AB6">
        <w:rPr>
          <w:rFonts w:ascii="Avenir Black" w:hAnsi="Avenir Black"/>
          <w:b/>
        </w:rPr>
        <w:t>llect along the sides</w:t>
      </w:r>
      <w:r>
        <w:rPr>
          <w:rFonts w:ascii="Avenir Black" w:hAnsi="Avenir Black"/>
          <w:b/>
        </w:rPr>
        <w:t xml:space="preserve"> and roll down the bag (precipitation, like rain).</w:t>
      </w:r>
      <w:bookmarkStart w:id="0" w:name="_GoBack"/>
      <w:bookmarkEnd w:id="0"/>
    </w:p>
    <w:sectPr w:rsidR="004F10A6" w:rsidRPr="004F10A6" w:rsidSect="00EC7F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9300A"/>
    <w:multiLevelType w:val="hybridMultilevel"/>
    <w:tmpl w:val="B47A531E"/>
    <w:lvl w:ilvl="0" w:tplc="E5E057A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A6"/>
    <w:rsid w:val="004F10A6"/>
    <w:rsid w:val="00B42AB6"/>
    <w:rsid w:val="00EC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9A74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0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A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1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0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A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1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958</Characters>
  <Application>Microsoft Macintosh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Knibbs</dc:creator>
  <cp:keywords/>
  <dc:description/>
  <cp:lastModifiedBy>Dan Knibbs</cp:lastModifiedBy>
  <cp:revision>1</cp:revision>
  <dcterms:created xsi:type="dcterms:W3CDTF">2020-04-15T17:42:00Z</dcterms:created>
  <dcterms:modified xsi:type="dcterms:W3CDTF">2020-04-15T17:59:00Z</dcterms:modified>
</cp:coreProperties>
</file>